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2E7F7AFD" wp14:editId="6B9E02F1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783759" w:rsidP="00E22F24">
      <w:pPr>
        <w:pStyle w:val="FINAPredloci-Podacidokumenta"/>
      </w:pPr>
      <w:r>
        <w:t>Datum: 21.08</w:t>
      </w:r>
      <w:r w:rsidR="004D5824" w:rsidRPr="00E22F24">
        <w:t>.2017.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Rijeci</w:t>
      </w:r>
    </w:p>
    <w:p w:rsidR="004D5824" w:rsidRPr="00E22F24" w:rsidRDefault="004D5824" w:rsidP="00E22F24">
      <w:pPr>
        <w:pStyle w:val="FINAPredloci-Podacidokumenta"/>
      </w:pPr>
      <w:r w:rsidRPr="00E22F24">
        <w:t xml:space="preserve">Poslovni broj spisa: </w:t>
      </w:r>
      <w:r w:rsidR="00783759" w:rsidRPr="00FA5AB2">
        <w:t>ST-261/2017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Pr="00D85465" w:rsidRDefault="00342277" w:rsidP="00783759">
      <w:pPr>
        <w:pStyle w:val="FINAPredloci-Podacidokumenta"/>
        <w:rPr>
          <w:szCs w:val="20"/>
        </w:rPr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r w:rsidR="00D85465">
        <w:t xml:space="preserve">predmetu: </w:t>
      </w:r>
      <w:r w:rsidR="00783759" w:rsidRPr="00783759">
        <w:rPr>
          <w:szCs w:val="20"/>
        </w:rPr>
        <w:t xml:space="preserve">DEI TRANSPORTI D. O. O. ZA PRIJEVOZ I USLUGE, </w:t>
      </w:r>
      <w:r w:rsidR="00D85465">
        <w:rPr>
          <w:szCs w:val="20"/>
        </w:rPr>
        <w:t xml:space="preserve">                            </w:t>
      </w:r>
      <w:r w:rsidR="00783759" w:rsidRPr="00783759">
        <w:rPr>
          <w:szCs w:val="20"/>
        </w:rPr>
        <w:t>OIB: 52785749979, TURKOVO 40E, 51000 RIJEKA</w:t>
      </w:r>
      <w:r w:rsidR="00D85465">
        <w:rPr>
          <w:szCs w:val="20"/>
        </w:rPr>
        <w:t>,</w:t>
      </w:r>
      <w:bookmarkStart w:id="0" w:name="_GoBack"/>
      <w:bookmarkEnd w:id="0"/>
      <w:r w:rsidR="00783759">
        <w:t xml:space="preserve"> </w:t>
      </w:r>
      <w:r>
        <w:t>nije dostavio očitovanje o prijavljenim tražbinama koje je trebao dostaviti Financijskoj agenciji u skladu s odredbom članka 41. Stečajnog zakona.</w:t>
      </w:r>
    </w:p>
    <w:p w:rsidR="00CA7D0E" w:rsidRDefault="00CA7D0E" w:rsidP="00CA7D0E">
      <w:pPr>
        <w:pStyle w:val="FINAPredloci-PotpisFine"/>
      </w:pPr>
      <w:r>
        <w:t>Financijska agencija</w:t>
      </w:r>
    </w:p>
    <w:p w:rsidR="00CA7D0E" w:rsidRDefault="00CA7D0E" w:rsidP="00CA7D0E">
      <w:pPr>
        <w:pStyle w:val="FINAPredloci-PotpisFine"/>
      </w:pPr>
      <w:r>
        <w:t>zastupana po:</w:t>
      </w:r>
    </w:p>
    <w:p w:rsidR="00CA7D0E" w:rsidRDefault="00783759" w:rsidP="00CA7D0E">
      <w:pPr>
        <w:pStyle w:val="FINAPredloci-PotpisFine"/>
      </w:pPr>
      <w:r>
        <w:t xml:space="preserve">Linda </w:t>
      </w:r>
      <w:proofErr w:type="spellStart"/>
      <w:r>
        <w:t>Zanketić</w:t>
      </w:r>
      <w:proofErr w:type="spellEnd"/>
    </w:p>
    <w:p w:rsidR="00B353B1" w:rsidRDefault="00CA7D0E" w:rsidP="00CA7D0E">
      <w:pPr>
        <w:pStyle w:val="FINAPredloci-PotpisFine"/>
      </w:pPr>
      <w:r>
        <w:t>Su-307/15</w:t>
      </w:r>
    </w:p>
    <w:sectPr w:rsidR="00B353B1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47F4"/>
    <w:rsid w:val="00783759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CA7D0E"/>
    <w:rsid w:val="00D85465"/>
    <w:rsid w:val="00DE77BB"/>
    <w:rsid w:val="00E22F24"/>
    <w:rsid w:val="00EC2C3F"/>
    <w:rsid w:val="00F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2C3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2C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Linda Zanketić</cp:lastModifiedBy>
  <cp:revision>5</cp:revision>
  <dcterms:created xsi:type="dcterms:W3CDTF">2017-07-31T09:29:00Z</dcterms:created>
  <dcterms:modified xsi:type="dcterms:W3CDTF">2017-08-21T10:08:00Z</dcterms:modified>
</cp:coreProperties>
</file>